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6"/>
        </w:rPr>
      </w:pPr>
      <w:bookmarkStart w:id="0" w:name="_GoBack"/>
      <w:bookmarkEnd w:id="0"/>
      <w:r>
        <w:rPr>
          <w:rFonts w:hint="eastAsia" w:eastAsia="黑体"/>
          <w:b/>
          <w:bCs/>
          <w:sz w:val="36"/>
        </w:rPr>
        <w:t>通用技术集团工程设计有限公司</w:t>
      </w:r>
    </w:p>
    <w:p>
      <w:pPr>
        <w:jc w:val="center"/>
        <w:rPr>
          <w:rFonts w:eastAsia="黑体"/>
          <w:b/>
          <w:bCs/>
          <w:sz w:val="36"/>
        </w:rPr>
      </w:pPr>
      <w:r>
        <w:rPr>
          <w:rFonts w:hint="eastAsia" w:eastAsia="黑体"/>
          <w:b/>
          <w:bCs/>
          <w:sz w:val="36"/>
        </w:rPr>
        <w:t>社会招聘报名表</w:t>
      </w:r>
    </w:p>
    <w:tbl>
      <w:tblPr>
        <w:tblStyle w:val="6"/>
        <w:tblW w:w="105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1495"/>
        <w:gridCol w:w="425"/>
        <w:gridCol w:w="281"/>
        <w:gridCol w:w="470"/>
        <w:gridCol w:w="1231"/>
        <w:gridCol w:w="504"/>
        <w:gridCol w:w="349"/>
        <w:gridCol w:w="567"/>
        <w:gridCol w:w="1280"/>
        <w:gridCol w:w="222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YYYY.MM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（彩色免冠正装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证件照片）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28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95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身体</w:t>
            </w:r>
            <w:r>
              <w:rPr>
                <w:rFonts w:ascii="宋体" w:hAnsi="宋体"/>
                <w:szCs w:val="21"/>
              </w:rPr>
              <w:t>状况</w:t>
            </w:r>
          </w:p>
        </w:tc>
        <w:tc>
          <w:tcPr>
            <w:tcW w:w="128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0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现从事专业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外语水平及分数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及部门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现任岗位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exact"/>
          <w:jc w:val="center"/>
        </w:trPr>
        <w:tc>
          <w:tcPr>
            <w:tcW w:w="1751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现有薪酬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  <w:highlight w:val="yellow"/>
              </w:rPr>
            </w:pPr>
            <w:r>
              <w:rPr>
                <w:rFonts w:hint="eastAsia" w:ascii="宋体" w:hAnsi="宋体"/>
                <w:sz w:val="15"/>
                <w:szCs w:val="15"/>
              </w:rPr>
              <w:t>（税前月薪、年薪）</w:t>
            </w:r>
          </w:p>
        </w:tc>
        <w:tc>
          <w:tcPr>
            <w:tcW w:w="267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期望薪酬</w:t>
            </w:r>
          </w:p>
        </w:tc>
        <w:tc>
          <w:tcPr>
            <w:tcW w:w="35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（自高中起填写）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院校（具体到院系）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工作经历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（按时间先后顺序如实、规范填写，包括用工形式）</w:t>
            </w:r>
          </w:p>
        </w:tc>
        <w:tc>
          <w:tcPr>
            <w:tcW w:w="1920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835" w:type="dxa"/>
            <w:gridSpan w:val="5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单位及部门</w:t>
            </w:r>
          </w:p>
        </w:tc>
        <w:tc>
          <w:tcPr>
            <w:tcW w:w="1847" w:type="dxa"/>
            <w:gridSpan w:val="2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岗位及职务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主要工作职责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2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有代表性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项目经历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近三年考核情况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75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获得奖励情况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1751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参加培训情况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（包括培训项目、培训机构、培训时间等）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相关资格证书（专业技术资格、职（执）业资格等）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196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229" w:type="dxa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颁发机构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9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hint="eastAsia" w:ascii="宋体" w:hAnsi="宋体"/>
                <w:szCs w:val="21"/>
              </w:rPr>
              <w:t>系</w:t>
            </w:r>
          </w:p>
        </w:tc>
        <w:tc>
          <w:tcPr>
            <w:tcW w:w="2201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205" w:type="dxa"/>
            <w:gridSpan w:val="3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4425" w:type="dxa"/>
            <w:gridSpan w:val="4"/>
            <w:shd w:val="clear" w:color="auto" w:fill="AEAAA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220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425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75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（家庭主要成员包括：本人父母、配偶及子女，请完整填写；退休、已故的成员请在工作单位一栏标注，并填写退休前的单位及职务）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1"/>
            <w:shd w:val="clear" w:color="auto" w:fill="BFBFB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其他补充信息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  <w:jc w:val="center"/>
        </w:trPr>
        <w:tc>
          <w:tcPr>
            <w:tcW w:w="10582" w:type="dxa"/>
            <w:gridSpan w:val="11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（注：如有近姻亲关系人在我集团及下属企业工作，请在此栏注明）</w:t>
            </w: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本人郑重承诺，本表所填内容及其他相关材料、个人信息均真实准确，不存在任何虚假记载、误导性陈述。同意贵公司背景调查及个人档案审核，对违反以上承诺所造成的后果，本人自愿承担相应责任。</w:t>
      </w:r>
      <w:r>
        <w:rPr>
          <w:rFonts w:hint="eastAsia"/>
          <w:sz w:val="32"/>
          <w:szCs w:val="32"/>
        </w:rPr>
        <w:t xml:space="preserve">  </w:t>
      </w:r>
    </w:p>
    <w:p>
      <w:pPr>
        <w:jc w:val="center"/>
      </w:pPr>
      <w:r>
        <w:rPr>
          <w:rFonts w:hint="eastAsia"/>
          <w:sz w:val="28"/>
          <w:szCs w:val="28"/>
        </w:rPr>
        <w:t xml:space="preserve">                 签名：</w:t>
      </w:r>
      <w:r>
        <w:rPr>
          <w:rFonts w:hint="eastAsia"/>
          <w:sz w:val="28"/>
          <w:szCs w:val="28"/>
          <w:u w:val="single"/>
        </w:rPr>
        <w:t xml:space="preserve">        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日期：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none"/>
      <w:suff w:val="space"/>
      <w:lvlText w:val=""/>
      <w:lvlJc w:val="left"/>
      <w:pPr>
        <w:ind w:left="0" w:firstLine="0"/>
      </w:pPr>
      <w:rPr>
        <w:rFonts w:hint="default" w:ascii="Times New Roman" w:hAnsi="Times New Roman" w:eastAsia="仿宋"/>
      </w:rPr>
    </w:lvl>
    <w:lvl w:ilvl="1" w:tentative="0">
      <w:start w:val="1"/>
      <w:numFmt w:val="chineseCountingThousand"/>
      <w:pStyle w:val="2"/>
      <w:lvlText w:val="%2、"/>
      <w:lvlJc w:val="left"/>
      <w:pPr>
        <w:tabs>
          <w:tab w:val="left" w:pos="0"/>
        </w:tabs>
        <w:ind w:left="-601" w:firstLine="601"/>
      </w:pPr>
      <w:rPr>
        <w:rFonts w:hint="default" w:ascii="仿宋" w:hAnsi="仿宋" w:eastAsia="仿宋"/>
        <w:b/>
        <w:color w:val="auto"/>
      </w:rPr>
    </w:lvl>
    <w:lvl w:ilvl="2" w:tentative="0">
      <w:start w:val="1"/>
      <w:numFmt w:val="chineseCountingThousand"/>
      <w:lvlText w:val="（%3）"/>
      <w:lvlJc w:val="left"/>
      <w:pPr>
        <w:tabs>
          <w:tab w:val="left" w:pos="1277"/>
        </w:tabs>
        <w:ind w:left="676" w:firstLine="601"/>
      </w:pPr>
      <w:rPr>
        <w:rFonts w:ascii="仿宋" w:hAnsi="仿宋" w:eastAsia="仿宋"/>
      </w:rPr>
    </w:lvl>
    <w:lvl w:ilvl="3" w:tentative="0">
      <w:start w:val="1"/>
      <w:numFmt w:val="decimal"/>
      <w:lvlText w:val="%4."/>
      <w:lvlJc w:val="left"/>
      <w:pPr>
        <w:tabs>
          <w:tab w:val="left" w:pos="710"/>
        </w:tabs>
        <w:ind w:left="109" w:firstLine="601"/>
      </w:pPr>
      <w:rPr>
        <w:rFonts w:hint="default" w:ascii="Times New Roman" w:hAnsi="Times New Roman" w:eastAsia="仿宋"/>
        <w:color w:val="000000"/>
      </w:rPr>
    </w:lvl>
    <w:lvl w:ilvl="4" w:tentative="0">
      <w:start w:val="1"/>
      <w:numFmt w:val="decimal"/>
      <w:lvlText w:val="（%5）"/>
      <w:lvlJc w:val="left"/>
      <w:pPr>
        <w:tabs>
          <w:tab w:val="left" w:pos="757"/>
        </w:tabs>
        <w:ind w:left="0" w:firstLine="601"/>
      </w:pPr>
      <w:rPr>
        <w:rFonts w:hint="eastAsia"/>
      </w:rPr>
    </w:lvl>
    <w:lvl w:ilvl="5" w:tentative="0">
      <w:start w:val="1"/>
      <w:numFmt w:val="upperRoman"/>
      <w:lvlText w:val="%6."/>
      <w:lvlJc w:val="left"/>
      <w:pPr>
        <w:ind w:left="0" w:firstLine="601"/>
      </w:pPr>
      <w:rPr>
        <w:rFonts w:hint="default" w:ascii="Times New Roman" w:hAnsi="Times New Roman" w:eastAsia="宋体"/>
      </w:rPr>
    </w:lvl>
    <w:lvl w:ilvl="6" w:tentative="0">
      <w:start w:val="1"/>
      <w:numFmt w:val="upperRoman"/>
      <w:lvlText w:val="（%7）"/>
      <w:lvlJc w:val="left"/>
      <w:pPr>
        <w:ind w:left="0" w:firstLine="601"/>
      </w:pPr>
      <w:rPr>
        <w:rFonts w:hint="default" w:ascii="Times New Roman" w:hAnsi="Times New Roman"/>
      </w:rPr>
    </w:lvl>
    <w:lvl w:ilvl="7" w:tentative="0">
      <w:start w:val="1"/>
      <w:numFmt w:val="decimal"/>
      <w:lvlRestart w:val="0"/>
      <w:lvlText w:val="图%8"/>
      <w:lvlJc w:val="left"/>
      <w:pPr>
        <w:ind w:left="4254" w:firstLine="0"/>
      </w:pPr>
      <w:rPr>
        <w:rFonts w:hint="eastAsia"/>
      </w:rPr>
    </w:lvl>
    <w:lvl w:ilvl="8" w:tentative="0">
      <w:start w:val="1"/>
      <w:numFmt w:val="decimal"/>
      <w:lvlRestart w:val="0"/>
      <w:lvlText w:val="表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Y2FkYzg2YWZhNjI0MGFhNjY1YTk0MWNhODA4YTEifQ=="/>
  </w:docVars>
  <w:rsids>
    <w:rsidRoot w:val="43404E05"/>
    <w:rsid w:val="000B60B1"/>
    <w:rsid w:val="000E72B8"/>
    <w:rsid w:val="0024283D"/>
    <w:rsid w:val="002D71B4"/>
    <w:rsid w:val="003253A8"/>
    <w:rsid w:val="00415FAE"/>
    <w:rsid w:val="00416CF5"/>
    <w:rsid w:val="005A548C"/>
    <w:rsid w:val="00625840"/>
    <w:rsid w:val="006833BB"/>
    <w:rsid w:val="00926A2D"/>
    <w:rsid w:val="00BA73E9"/>
    <w:rsid w:val="00BE10D5"/>
    <w:rsid w:val="00C33CAA"/>
    <w:rsid w:val="00C46D07"/>
    <w:rsid w:val="00E24698"/>
    <w:rsid w:val="00E40953"/>
    <w:rsid w:val="00E71EE4"/>
    <w:rsid w:val="00E75F9E"/>
    <w:rsid w:val="00F74D30"/>
    <w:rsid w:val="00FC740A"/>
    <w:rsid w:val="01320038"/>
    <w:rsid w:val="03493ED9"/>
    <w:rsid w:val="03F90112"/>
    <w:rsid w:val="048271EA"/>
    <w:rsid w:val="049E519C"/>
    <w:rsid w:val="04CA01B1"/>
    <w:rsid w:val="05735564"/>
    <w:rsid w:val="09967000"/>
    <w:rsid w:val="0BD733AA"/>
    <w:rsid w:val="0D4D039D"/>
    <w:rsid w:val="0D5D432D"/>
    <w:rsid w:val="0EB21616"/>
    <w:rsid w:val="0EB30CD2"/>
    <w:rsid w:val="10635250"/>
    <w:rsid w:val="12FC7CAB"/>
    <w:rsid w:val="130C41F0"/>
    <w:rsid w:val="15AE5365"/>
    <w:rsid w:val="17C22341"/>
    <w:rsid w:val="18D86174"/>
    <w:rsid w:val="18E60B8F"/>
    <w:rsid w:val="1DE749F9"/>
    <w:rsid w:val="1F17538D"/>
    <w:rsid w:val="1FBE7547"/>
    <w:rsid w:val="20BB21BE"/>
    <w:rsid w:val="214718F9"/>
    <w:rsid w:val="214E01F3"/>
    <w:rsid w:val="21596204"/>
    <w:rsid w:val="21962889"/>
    <w:rsid w:val="22FA260F"/>
    <w:rsid w:val="24446C1D"/>
    <w:rsid w:val="26346D83"/>
    <w:rsid w:val="27B32329"/>
    <w:rsid w:val="288D3163"/>
    <w:rsid w:val="28914A9F"/>
    <w:rsid w:val="28F26859"/>
    <w:rsid w:val="2B6B7442"/>
    <w:rsid w:val="2BC0138A"/>
    <w:rsid w:val="2C180E6E"/>
    <w:rsid w:val="2D4D5EE7"/>
    <w:rsid w:val="2DB21152"/>
    <w:rsid w:val="2E374561"/>
    <w:rsid w:val="2ED77F38"/>
    <w:rsid w:val="2F4348E2"/>
    <w:rsid w:val="2F465A31"/>
    <w:rsid w:val="2F980F16"/>
    <w:rsid w:val="305C0154"/>
    <w:rsid w:val="30670A02"/>
    <w:rsid w:val="308E72D3"/>
    <w:rsid w:val="3144497E"/>
    <w:rsid w:val="318331D5"/>
    <w:rsid w:val="336B1073"/>
    <w:rsid w:val="343A7FA2"/>
    <w:rsid w:val="34F76A97"/>
    <w:rsid w:val="35FD1AC2"/>
    <w:rsid w:val="36C47E60"/>
    <w:rsid w:val="37BA0FEC"/>
    <w:rsid w:val="37DA55D3"/>
    <w:rsid w:val="38656152"/>
    <w:rsid w:val="390D2707"/>
    <w:rsid w:val="391D7163"/>
    <w:rsid w:val="3ACA22B9"/>
    <w:rsid w:val="3C2A5123"/>
    <w:rsid w:val="3E2F1889"/>
    <w:rsid w:val="3F554218"/>
    <w:rsid w:val="3FB55A26"/>
    <w:rsid w:val="4019755C"/>
    <w:rsid w:val="410A7EB1"/>
    <w:rsid w:val="43404E05"/>
    <w:rsid w:val="43507B94"/>
    <w:rsid w:val="43B6730B"/>
    <w:rsid w:val="43C8056E"/>
    <w:rsid w:val="456A1202"/>
    <w:rsid w:val="47606A6D"/>
    <w:rsid w:val="47C54AEC"/>
    <w:rsid w:val="47E96C73"/>
    <w:rsid w:val="4888714A"/>
    <w:rsid w:val="49530E7A"/>
    <w:rsid w:val="4B582060"/>
    <w:rsid w:val="4DEE1193"/>
    <w:rsid w:val="4F33519A"/>
    <w:rsid w:val="50B45146"/>
    <w:rsid w:val="52832DFF"/>
    <w:rsid w:val="52AC6434"/>
    <w:rsid w:val="537966A7"/>
    <w:rsid w:val="53851A9E"/>
    <w:rsid w:val="548500A7"/>
    <w:rsid w:val="55D57DD9"/>
    <w:rsid w:val="58120549"/>
    <w:rsid w:val="58EC1855"/>
    <w:rsid w:val="590D2529"/>
    <w:rsid w:val="59790D19"/>
    <w:rsid w:val="59A755C7"/>
    <w:rsid w:val="5A667177"/>
    <w:rsid w:val="5AE344AE"/>
    <w:rsid w:val="5C3F4772"/>
    <w:rsid w:val="5D482D07"/>
    <w:rsid w:val="5DFD0182"/>
    <w:rsid w:val="5ECD5149"/>
    <w:rsid w:val="5F622ADB"/>
    <w:rsid w:val="5FD04664"/>
    <w:rsid w:val="62EF351C"/>
    <w:rsid w:val="64DB6CED"/>
    <w:rsid w:val="66D04830"/>
    <w:rsid w:val="68CF16D7"/>
    <w:rsid w:val="695B511B"/>
    <w:rsid w:val="695C3980"/>
    <w:rsid w:val="69B6437B"/>
    <w:rsid w:val="69C02DBE"/>
    <w:rsid w:val="6B3709F5"/>
    <w:rsid w:val="6D9950E1"/>
    <w:rsid w:val="6DF641FA"/>
    <w:rsid w:val="6E396833"/>
    <w:rsid w:val="711C1F9F"/>
    <w:rsid w:val="71996BC2"/>
    <w:rsid w:val="71AB65C1"/>
    <w:rsid w:val="71DB5A9C"/>
    <w:rsid w:val="76E22F47"/>
    <w:rsid w:val="77315395"/>
    <w:rsid w:val="7B3A7346"/>
    <w:rsid w:val="7B924521"/>
    <w:rsid w:val="7EB30231"/>
    <w:rsid w:val="7F4D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Lines/>
      <w:numPr>
        <w:ilvl w:val="1"/>
        <w:numId w:val="1"/>
      </w:numPr>
      <w:spacing w:line="600" w:lineRule="exact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unhideWhenUsed/>
    <w:qFormat/>
    <w:uiPriority w:val="1"/>
    <w:pPr>
      <w:spacing w:before="28"/>
      <w:ind w:left="120"/>
    </w:pPr>
    <w:rPr>
      <w:rFonts w:hint="eastAsia" w:ascii="仿宋" w:eastAsia="仿宋" w:cs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纯文本1"/>
    <w:basedOn w:val="1"/>
    <w:autoRedefine/>
    <w:qFormat/>
    <w:uiPriority w:val="0"/>
    <w:rPr>
      <w:rFonts w:ascii="宋体" w:hAnsi="Courier New"/>
      <w:kern w:val="0"/>
      <w:sz w:val="20"/>
      <w:szCs w:val="20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114</Words>
  <Characters>651</Characters>
  <Lines>5</Lines>
  <Paragraphs>1</Paragraphs>
  <TotalTime>24</TotalTime>
  <ScaleCrop>false</ScaleCrop>
  <LinksUpToDate>false</LinksUpToDate>
  <CharactersWithSpaces>764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2022-04-25T06:10:00Z</dcterms:created>
  <dc:creator>Gianni泉</dc:creator>
  <cp:lastModifiedBy>Jes</cp:lastModifiedBy>
  <dcterms:modified xsi:type="dcterms:W3CDTF">2024-03-05T05:03:24Z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65DD1ADDC9DE4920A7EA0D9241DA6C37_13</vt:lpwstr>
  </property>
</Properties>
</file>